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C3" w:rsidRPr="00252BF6" w:rsidRDefault="00252BF6" w:rsidP="00252BF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52BF6">
        <w:rPr>
          <w:b/>
          <w:sz w:val="32"/>
          <w:szCs w:val="32"/>
          <w:u w:val="single"/>
        </w:rPr>
        <w:t>ZEMNÉ A VÝKOPOVÉ PRÁCE</w:t>
      </w:r>
    </w:p>
    <w:p w:rsidR="00252BF6" w:rsidRPr="00252BF6" w:rsidRDefault="00252BF6" w:rsidP="00252BF6">
      <w:pPr>
        <w:spacing w:after="0" w:line="240" w:lineRule="auto"/>
        <w:rPr>
          <w:b/>
          <w:sz w:val="32"/>
          <w:szCs w:val="32"/>
          <w:u w:val="single"/>
        </w:rPr>
      </w:pPr>
      <w:r w:rsidRPr="00252BF6">
        <w:rPr>
          <w:b/>
          <w:sz w:val="32"/>
          <w:szCs w:val="32"/>
          <w:u w:val="single"/>
        </w:rPr>
        <w:t xml:space="preserve">ĽUBOŠ MATTOŠ,ŠTÚROVA 23, 053 01 </w:t>
      </w:r>
      <w:proofErr w:type="spellStart"/>
      <w:r w:rsidRPr="00252BF6">
        <w:rPr>
          <w:b/>
          <w:sz w:val="32"/>
          <w:szCs w:val="32"/>
          <w:u w:val="single"/>
        </w:rPr>
        <w:t>HARICHOVCE,tel</w:t>
      </w:r>
      <w:proofErr w:type="spellEnd"/>
      <w:r w:rsidRPr="00252BF6">
        <w:rPr>
          <w:b/>
          <w:sz w:val="32"/>
          <w:szCs w:val="32"/>
          <w:u w:val="single"/>
        </w:rPr>
        <w:t>. 0903</w:t>
      </w:r>
      <w:r>
        <w:rPr>
          <w:b/>
          <w:sz w:val="32"/>
          <w:szCs w:val="32"/>
          <w:u w:val="single"/>
        </w:rPr>
        <w:t>966320</w:t>
      </w:r>
      <w:r w:rsidRPr="00252BF6">
        <w:rPr>
          <w:b/>
          <w:sz w:val="32"/>
          <w:szCs w:val="32"/>
          <w:u w:val="single"/>
        </w:rPr>
        <w:t xml:space="preserve"> </w:t>
      </w:r>
    </w:p>
    <w:p w:rsidR="00252BF6" w:rsidRDefault="00252BF6" w:rsidP="00252BF6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Style w:val="Mriekatabuky"/>
        <w:tblW w:w="9747" w:type="dxa"/>
        <w:tblLook w:val="04A0"/>
      </w:tblPr>
      <w:tblGrid>
        <w:gridCol w:w="3227"/>
        <w:gridCol w:w="2835"/>
        <w:gridCol w:w="3685"/>
      </w:tblGrid>
      <w:tr w:rsidR="00EF41CA" w:rsidTr="00EF41CA">
        <w:tc>
          <w:tcPr>
            <w:tcW w:w="3227" w:type="dxa"/>
          </w:tcPr>
          <w:p w:rsidR="00EF41CA" w:rsidRPr="00252BF6" w:rsidRDefault="00EF41CA" w:rsidP="00252BF6">
            <w:pPr>
              <w:rPr>
                <w:b/>
                <w:sz w:val="32"/>
                <w:szCs w:val="32"/>
                <w:u w:val="single"/>
              </w:rPr>
            </w:pPr>
            <w:r w:rsidRPr="00252BF6">
              <w:rPr>
                <w:b/>
                <w:sz w:val="32"/>
                <w:szCs w:val="32"/>
                <w:u w:val="single"/>
              </w:rPr>
              <w:t>VOZIDLO</w:t>
            </w:r>
          </w:p>
        </w:tc>
        <w:tc>
          <w:tcPr>
            <w:tcW w:w="2835" w:type="dxa"/>
          </w:tcPr>
          <w:p w:rsidR="00EF41CA" w:rsidRPr="00252BF6" w:rsidRDefault="00EF41CA" w:rsidP="00252BF6">
            <w:pPr>
              <w:rPr>
                <w:b/>
                <w:sz w:val="32"/>
                <w:szCs w:val="32"/>
                <w:u w:val="single"/>
              </w:rPr>
            </w:pPr>
            <w:r w:rsidRPr="00252BF6">
              <w:rPr>
                <w:b/>
                <w:sz w:val="32"/>
                <w:szCs w:val="32"/>
                <w:u w:val="single"/>
              </w:rPr>
              <w:t>JEDNOTKA</w:t>
            </w:r>
          </w:p>
        </w:tc>
        <w:tc>
          <w:tcPr>
            <w:tcW w:w="3685" w:type="dxa"/>
          </w:tcPr>
          <w:p w:rsidR="00EF41CA" w:rsidRPr="00252BF6" w:rsidRDefault="00EF41CA" w:rsidP="00252BF6">
            <w:pPr>
              <w:rPr>
                <w:b/>
                <w:sz w:val="32"/>
                <w:szCs w:val="32"/>
                <w:u w:val="single"/>
              </w:rPr>
            </w:pPr>
            <w:r w:rsidRPr="00252BF6">
              <w:rPr>
                <w:b/>
                <w:sz w:val="32"/>
                <w:szCs w:val="32"/>
                <w:u w:val="single"/>
              </w:rPr>
              <w:t>CENA €*</w:t>
            </w:r>
          </w:p>
        </w:tc>
      </w:tr>
      <w:tr w:rsidR="00EF41CA" w:rsidTr="00EF41CA">
        <w:tc>
          <w:tcPr>
            <w:tcW w:w="3227" w:type="dxa"/>
          </w:tcPr>
          <w:p w:rsidR="00EF41CA" w:rsidRDefault="00EF41CA" w:rsidP="00252BF6">
            <w:pPr>
              <w:rPr>
                <w:b/>
                <w:sz w:val="32"/>
                <w:szCs w:val="32"/>
              </w:rPr>
            </w:pPr>
            <w:r w:rsidRPr="00252BF6">
              <w:rPr>
                <w:b/>
                <w:sz w:val="32"/>
                <w:szCs w:val="32"/>
              </w:rPr>
              <w:t>Tatra</w:t>
            </w:r>
          </w:p>
          <w:p w:rsidR="00EF41CA" w:rsidRDefault="00EF41CA" w:rsidP="00252BF6">
            <w:pPr>
              <w:rPr>
                <w:b/>
                <w:sz w:val="32"/>
                <w:szCs w:val="32"/>
              </w:rPr>
            </w:pPr>
            <w:r w:rsidRPr="00252BF6">
              <w:rPr>
                <w:b/>
                <w:sz w:val="32"/>
                <w:szCs w:val="32"/>
              </w:rPr>
              <w:t xml:space="preserve"> </w:t>
            </w:r>
          </w:p>
          <w:p w:rsidR="00EF41CA" w:rsidRPr="00EF41CA" w:rsidRDefault="00EF41CA" w:rsidP="00252BF6">
            <w:pPr>
              <w:rPr>
                <w:sz w:val="24"/>
                <w:szCs w:val="24"/>
              </w:rPr>
            </w:pPr>
            <w:r w:rsidRPr="00EF41CA">
              <w:rPr>
                <w:sz w:val="24"/>
                <w:szCs w:val="24"/>
              </w:rPr>
              <w:t>N/V/S</w:t>
            </w:r>
          </w:p>
        </w:tc>
        <w:tc>
          <w:tcPr>
            <w:tcW w:w="2835" w:type="dxa"/>
          </w:tcPr>
          <w:p w:rsidR="00EF41CA" w:rsidRDefault="00EF41CA" w:rsidP="00252BF6">
            <w:pPr>
              <w:rPr>
                <w:sz w:val="32"/>
                <w:szCs w:val="32"/>
              </w:rPr>
            </w:pPr>
            <w:r w:rsidRPr="00252BF6">
              <w:rPr>
                <w:sz w:val="32"/>
                <w:szCs w:val="32"/>
              </w:rPr>
              <w:t>1/km</w:t>
            </w:r>
          </w:p>
          <w:p w:rsidR="00EF41CA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</w:tc>
        <w:tc>
          <w:tcPr>
            <w:tcW w:w="3685" w:type="dxa"/>
          </w:tcPr>
          <w:p w:rsidR="00EF41CA" w:rsidRDefault="006614CD" w:rsidP="006614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1,30</w:t>
            </w:r>
          </w:p>
          <w:p w:rsidR="00EF41CA" w:rsidRDefault="006614CD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23,30 </w:t>
            </w:r>
          </w:p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20,00 </w:t>
            </w:r>
          </w:p>
        </w:tc>
      </w:tr>
      <w:tr w:rsidR="00EF41CA" w:rsidTr="00EF41CA">
        <w:tc>
          <w:tcPr>
            <w:tcW w:w="3227" w:type="dxa"/>
          </w:tcPr>
          <w:p w:rsidR="00EF41CA" w:rsidRDefault="00EF41CA" w:rsidP="00252BF6">
            <w:pPr>
              <w:rPr>
                <w:b/>
                <w:sz w:val="32"/>
                <w:szCs w:val="32"/>
              </w:rPr>
            </w:pPr>
            <w:r w:rsidRPr="00EF41CA">
              <w:rPr>
                <w:b/>
                <w:sz w:val="32"/>
                <w:szCs w:val="32"/>
              </w:rPr>
              <w:t>LIAZ</w:t>
            </w:r>
          </w:p>
          <w:p w:rsidR="00EF41CA" w:rsidRDefault="00EF41CA" w:rsidP="00252BF6">
            <w:pPr>
              <w:rPr>
                <w:b/>
                <w:sz w:val="32"/>
                <w:szCs w:val="32"/>
              </w:rPr>
            </w:pPr>
          </w:p>
          <w:p w:rsidR="00EF41CA" w:rsidRPr="00EF41CA" w:rsidRDefault="00EF41CA" w:rsidP="00252BF6">
            <w:pPr>
              <w:rPr>
                <w:sz w:val="24"/>
                <w:szCs w:val="24"/>
              </w:rPr>
            </w:pPr>
            <w:r w:rsidRPr="00EF41CA">
              <w:rPr>
                <w:sz w:val="24"/>
                <w:szCs w:val="24"/>
              </w:rPr>
              <w:t>N/V/S</w:t>
            </w:r>
          </w:p>
        </w:tc>
        <w:tc>
          <w:tcPr>
            <w:tcW w:w="2835" w:type="dxa"/>
          </w:tcPr>
          <w:p w:rsidR="00EF41CA" w:rsidRDefault="00EF41CA" w:rsidP="00EF41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1/km</w:t>
            </w:r>
          </w:p>
          <w:p w:rsidR="00EF41CA" w:rsidRDefault="00EF41CA" w:rsidP="00EF41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  <w:p w:rsidR="00EF41CA" w:rsidRPr="00252BF6" w:rsidRDefault="00EF41CA" w:rsidP="00EF41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</w:tc>
        <w:tc>
          <w:tcPr>
            <w:tcW w:w="3685" w:type="dxa"/>
          </w:tcPr>
          <w:p w:rsidR="00EF41CA" w:rsidRDefault="00BB5FE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6614CD">
              <w:rPr>
                <w:sz w:val="32"/>
                <w:szCs w:val="32"/>
              </w:rPr>
              <w:t xml:space="preserve">1,20 </w:t>
            </w:r>
          </w:p>
          <w:p w:rsidR="00EF41CA" w:rsidRDefault="006614CD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20,00 </w:t>
            </w:r>
          </w:p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20,00 </w:t>
            </w:r>
          </w:p>
        </w:tc>
      </w:tr>
      <w:tr w:rsidR="00EF41CA" w:rsidTr="00EF41CA">
        <w:tc>
          <w:tcPr>
            <w:tcW w:w="3227" w:type="dxa"/>
          </w:tcPr>
          <w:p w:rsidR="00EF41CA" w:rsidRPr="00EF41CA" w:rsidRDefault="00EF41CA" w:rsidP="00252BF6">
            <w:pPr>
              <w:rPr>
                <w:b/>
                <w:sz w:val="32"/>
                <w:szCs w:val="32"/>
              </w:rPr>
            </w:pPr>
            <w:r w:rsidRPr="00EF41CA">
              <w:rPr>
                <w:b/>
                <w:sz w:val="32"/>
                <w:szCs w:val="32"/>
              </w:rPr>
              <w:t>JCB</w:t>
            </w:r>
            <w:r w:rsidR="00BB5FEA">
              <w:rPr>
                <w:b/>
                <w:sz w:val="32"/>
                <w:szCs w:val="32"/>
              </w:rPr>
              <w:t xml:space="preserve"> 4x4</w:t>
            </w:r>
          </w:p>
        </w:tc>
        <w:tc>
          <w:tcPr>
            <w:tcW w:w="283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</w:tc>
        <w:tc>
          <w:tcPr>
            <w:tcW w:w="368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28,00 </w:t>
            </w:r>
          </w:p>
        </w:tc>
      </w:tr>
      <w:tr w:rsidR="00EF41CA" w:rsidTr="00EF41CA">
        <w:tc>
          <w:tcPr>
            <w:tcW w:w="3227" w:type="dxa"/>
          </w:tcPr>
          <w:p w:rsidR="00EF41CA" w:rsidRPr="00EF41CA" w:rsidRDefault="00EF41CA" w:rsidP="00252BF6">
            <w:pPr>
              <w:rPr>
                <w:b/>
                <w:sz w:val="32"/>
                <w:szCs w:val="32"/>
              </w:rPr>
            </w:pPr>
            <w:r w:rsidRPr="00EF41CA">
              <w:rPr>
                <w:b/>
                <w:sz w:val="32"/>
                <w:szCs w:val="32"/>
              </w:rPr>
              <w:t>UNC 060</w:t>
            </w:r>
          </w:p>
        </w:tc>
        <w:tc>
          <w:tcPr>
            <w:tcW w:w="283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</w:tc>
        <w:tc>
          <w:tcPr>
            <w:tcW w:w="368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22,00 </w:t>
            </w:r>
          </w:p>
        </w:tc>
      </w:tr>
      <w:tr w:rsidR="00EF41CA" w:rsidTr="00EF41CA">
        <w:tc>
          <w:tcPr>
            <w:tcW w:w="3227" w:type="dxa"/>
          </w:tcPr>
          <w:p w:rsidR="00EF41CA" w:rsidRPr="00EF41CA" w:rsidRDefault="00EF41CA" w:rsidP="00252BF6">
            <w:pPr>
              <w:rPr>
                <w:b/>
                <w:sz w:val="32"/>
                <w:szCs w:val="32"/>
              </w:rPr>
            </w:pPr>
            <w:r w:rsidRPr="00EF41CA">
              <w:rPr>
                <w:b/>
                <w:sz w:val="32"/>
                <w:szCs w:val="32"/>
              </w:rPr>
              <w:t>VALEC</w:t>
            </w:r>
            <w:r>
              <w:rPr>
                <w:b/>
                <w:sz w:val="32"/>
                <w:szCs w:val="32"/>
              </w:rPr>
              <w:t xml:space="preserve"> 2,5 t</w:t>
            </w:r>
          </w:p>
        </w:tc>
        <w:tc>
          <w:tcPr>
            <w:tcW w:w="283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1/hod</w:t>
            </w:r>
          </w:p>
        </w:tc>
        <w:tc>
          <w:tcPr>
            <w:tcW w:w="3685" w:type="dxa"/>
          </w:tcPr>
          <w:p w:rsidR="00EF41CA" w:rsidRPr="00252BF6" w:rsidRDefault="00EF41CA" w:rsidP="00252B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14,00 </w:t>
            </w:r>
          </w:p>
        </w:tc>
      </w:tr>
    </w:tbl>
    <w:p w:rsidR="00252BF6" w:rsidRDefault="00252BF6" w:rsidP="00252BF6">
      <w:pPr>
        <w:spacing w:after="0" w:line="240" w:lineRule="auto"/>
        <w:rPr>
          <w:sz w:val="32"/>
          <w:szCs w:val="32"/>
          <w:u w:val="single"/>
        </w:rPr>
      </w:pPr>
    </w:p>
    <w:p w:rsidR="00EF41CA" w:rsidRPr="00EF41CA" w:rsidRDefault="00EF41CA" w:rsidP="00EF41CA">
      <w:pPr>
        <w:spacing w:after="0" w:line="240" w:lineRule="auto"/>
        <w:rPr>
          <w:b/>
          <w:sz w:val="24"/>
          <w:szCs w:val="24"/>
        </w:rPr>
      </w:pPr>
      <w:r w:rsidRPr="00EF41CA">
        <w:rPr>
          <w:b/>
          <w:sz w:val="24"/>
          <w:szCs w:val="24"/>
        </w:rPr>
        <w:t>* CENY SÚ UVEDENÉ BEZ DPH</w:t>
      </w:r>
    </w:p>
    <w:sectPr w:rsidR="00EF41CA" w:rsidRPr="00EF41CA" w:rsidSect="0014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735B1"/>
    <w:multiLevelType w:val="hybridMultilevel"/>
    <w:tmpl w:val="0F7C4B7E"/>
    <w:lvl w:ilvl="0" w:tplc="71CC348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BF6"/>
    <w:rsid w:val="001410C3"/>
    <w:rsid w:val="001E1ABC"/>
    <w:rsid w:val="00252BF6"/>
    <w:rsid w:val="002E5ECD"/>
    <w:rsid w:val="006614CD"/>
    <w:rsid w:val="00BB5FEA"/>
    <w:rsid w:val="00EF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10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52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EF4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2013-04-16T12:56:00Z</cp:lastPrinted>
  <dcterms:created xsi:type="dcterms:W3CDTF">2013-04-16T12:07:00Z</dcterms:created>
  <dcterms:modified xsi:type="dcterms:W3CDTF">2013-04-16T13:02:00Z</dcterms:modified>
</cp:coreProperties>
</file>